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7B4" w:rsidRPr="00F16AED" w:rsidRDefault="00DE47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1383"/>
      <w:bookmarkStart w:id="1" w:name="_GoBack"/>
      <w:bookmarkEnd w:id="0"/>
      <w:bookmarkEnd w:id="1"/>
      <w:r w:rsidRPr="00F16AED">
        <w:rPr>
          <w:rFonts w:ascii="Times New Roman" w:hAnsi="Times New Roman" w:cs="Times New Roman"/>
          <w:sz w:val="24"/>
          <w:szCs w:val="24"/>
        </w:rPr>
        <w:t>П</w:t>
      </w:r>
      <w:r w:rsidR="006A5285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9B54E7">
        <w:rPr>
          <w:rFonts w:ascii="Times New Roman" w:hAnsi="Times New Roman" w:cs="Times New Roman"/>
          <w:sz w:val="24"/>
          <w:szCs w:val="24"/>
        </w:rPr>
        <w:t xml:space="preserve"> </w:t>
      </w:r>
      <w:r w:rsidR="00701EB1">
        <w:rPr>
          <w:rFonts w:ascii="Times New Roman" w:hAnsi="Times New Roman" w:cs="Times New Roman"/>
          <w:sz w:val="24"/>
          <w:szCs w:val="24"/>
        </w:rPr>
        <w:t>3</w:t>
      </w:r>
    </w:p>
    <w:p w:rsidR="00021110" w:rsidRPr="00F16AED" w:rsidRDefault="00DE47B4" w:rsidP="000211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6AED">
        <w:rPr>
          <w:rFonts w:ascii="Times New Roman" w:hAnsi="Times New Roman" w:cs="Times New Roman"/>
          <w:sz w:val="24"/>
          <w:szCs w:val="24"/>
        </w:rPr>
        <w:t xml:space="preserve">к </w:t>
      </w:r>
      <w:r w:rsidR="00021110" w:rsidRPr="00F16AED">
        <w:rPr>
          <w:rFonts w:ascii="Times New Roman" w:hAnsi="Times New Roman" w:cs="Times New Roman"/>
          <w:sz w:val="24"/>
          <w:szCs w:val="24"/>
        </w:rPr>
        <w:t>Порядку учета муниципально</w:t>
      </w:r>
      <w:r w:rsidR="00F16AED">
        <w:rPr>
          <w:rFonts w:ascii="Times New Roman" w:hAnsi="Times New Roman" w:cs="Times New Roman"/>
          <w:sz w:val="24"/>
          <w:szCs w:val="24"/>
        </w:rPr>
        <w:t>го</w:t>
      </w:r>
      <w:r w:rsidR="00021110" w:rsidRPr="00F16AED">
        <w:rPr>
          <w:rFonts w:ascii="Times New Roman" w:hAnsi="Times New Roman" w:cs="Times New Roman"/>
          <w:sz w:val="24"/>
          <w:szCs w:val="24"/>
        </w:rPr>
        <w:t xml:space="preserve"> </w:t>
      </w:r>
      <w:r w:rsidR="00F16AED">
        <w:rPr>
          <w:rFonts w:ascii="Times New Roman" w:hAnsi="Times New Roman" w:cs="Times New Roman"/>
          <w:sz w:val="24"/>
          <w:szCs w:val="24"/>
        </w:rPr>
        <w:t>имущества</w:t>
      </w:r>
    </w:p>
    <w:p w:rsidR="00021110" w:rsidRPr="00F16AED" w:rsidRDefault="00F16AED" w:rsidP="00B40A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реестре муниципальной</w:t>
      </w:r>
      <w:r w:rsidRPr="00F16A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собственности</w:t>
      </w:r>
      <w:r w:rsidR="000E33C1" w:rsidRPr="000E3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40AD3" w:rsidRDefault="00B40A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1388"/>
      <w:bookmarkEnd w:id="2"/>
    </w:p>
    <w:p w:rsidR="00B40AD3" w:rsidRDefault="00B40A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E47B4" w:rsidRPr="00F16AED" w:rsidRDefault="00DE47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6AED">
        <w:rPr>
          <w:rFonts w:ascii="Times New Roman" w:hAnsi="Times New Roman" w:cs="Times New Roman"/>
          <w:sz w:val="24"/>
          <w:szCs w:val="24"/>
        </w:rPr>
        <w:t>Форма 1</w:t>
      </w:r>
    </w:p>
    <w:p w:rsidR="00DE47B4" w:rsidRPr="00F16AED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47B4" w:rsidRPr="00F16AED" w:rsidRDefault="00DE4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6AED">
        <w:rPr>
          <w:rFonts w:ascii="Times New Roman" w:hAnsi="Times New Roman" w:cs="Times New Roman"/>
          <w:sz w:val="24"/>
          <w:szCs w:val="24"/>
        </w:rPr>
        <w:t>Выписка</w:t>
      </w:r>
    </w:p>
    <w:p w:rsidR="00DE47B4" w:rsidRPr="00F16AED" w:rsidRDefault="00DE4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6AED">
        <w:rPr>
          <w:rFonts w:ascii="Times New Roman" w:hAnsi="Times New Roman" w:cs="Times New Roman"/>
          <w:sz w:val="24"/>
          <w:szCs w:val="24"/>
        </w:rPr>
        <w:t>из реестр</w:t>
      </w:r>
      <w:r w:rsidR="006A5285">
        <w:rPr>
          <w:rFonts w:ascii="Times New Roman" w:hAnsi="Times New Roman" w:cs="Times New Roman"/>
          <w:sz w:val="24"/>
          <w:szCs w:val="24"/>
        </w:rPr>
        <w:t>а муниципальной собственности города</w:t>
      </w:r>
      <w:r w:rsidRPr="00F16AED">
        <w:rPr>
          <w:rFonts w:ascii="Times New Roman" w:hAnsi="Times New Roman" w:cs="Times New Roman"/>
          <w:sz w:val="24"/>
          <w:szCs w:val="24"/>
        </w:rPr>
        <w:t xml:space="preserve"> Твери</w:t>
      </w:r>
    </w:p>
    <w:p w:rsidR="00DE47B4" w:rsidRPr="00F16AED" w:rsidRDefault="00DE4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6AED">
        <w:rPr>
          <w:rFonts w:ascii="Times New Roman" w:hAnsi="Times New Roman" w:cs="Times New Roman"/>
          <w:sz w:val="24"/>
          <w:szCs w:val="24"/>
        </w:rPr>
        <w:t xml:space="preserve">на объект (объекты) недвижимого имущества </w:t>
      </w:r>
      <w:hyperlink w:anchor="Par1419" w:history="1">
        <w:r w:rsidRPr="00486101">
          <w:rPr>
            <w:rFonts w:ascii="Times New Roman" w:hAnsi="Times New Roman" w:cs="Times New Roman"/>
            <w:sz w:val="24"/>
            <w:szCs w:val="24"/>
          </w:rPr>
          <w:t>&lt;*&gt;</w:t>
        </w:r>
      </w:hyperlink>
    </w:p>
    <w:p w:rsidR="00DE47B4" w:rsidRPr="00F16AED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47B4" w:rsidRPr="00F16AED" w:rsidRDefault="00DE47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6AED">
        <w:rPr>
          <w:rFonts w:ascii="Times New Roman" w:hAnsi="Times New Roman" w:cs="Times New Roman"/>
          <w:sz w:val="24"/>
          <w:szCs w:val="24"/>
        </w:rPr>
        <w:t xml:space="preserve">по состоянию </w:t>
      </w:r>
      <w:proofErr w:type="gramStart"/>
      <w:r w:rsidRPr="00F16AED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tbl>
      <w:tblPr>
        <w:tblW w:w="1488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799"/>
        <w:gridCol w:w="2410"/>
        <w:gridCol w:w="1887"/>
        <w:gridCol w:w="990"/>
        <w:gridCol w:w="1181"/>
        <w:gridCol w:w="1703"/>
        <w:gridCol w:w="1938"/>
        <w:gridCol w:w="1842"/>
      </w:tblGrid>
      <w:tr w:rsidR="00DE47B4" w:rsidRPr="00F16AED" w:rsidTr="0003188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031884" w:rsidRDefault="00031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E47B4" w:rsidRPr="00031884">
              <w:rPr>
                <w:rFonts w:ascii="Times New Roman" w:hAnsi="Times New Roman" w:cs="Times New Roman"/>
                <w:sz w:val="24"/>
                <w:szCs w:val="24"/>
              </w:rPr>
              <w:t xml:space="preserve"> по реестру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031884" w:rsidRDefault="00DE47B4" w:rsidP="00031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Дата включен</w:t>
            </w:r>
            <w:r w:rsidR="00031884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 xml:space="preserve"> в реестр / исключения из реестра </w:t>
            </w:r>
            <w:hyperlink w:anchor="Par1420" w:history="1">
              <w:r w:rsidRPr="00080762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031884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Дата возникновения / прекращения права муниципальной собственности</w:t>
            </w:r>
            <w:r w:rsidRPr="00486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ar1420" w:history="1">
              <w:r w:rsidRPr="00486101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031884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правообладателя </w:t>
            </w:r>
            <w:hyperlink w:anchor="Par1420" w:history="1">
              <w:r w:rsidRPr="00486101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031884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 xml:space="preserve">Вид права </w:t>
            </w:r>
            <w:hyperlink w:anchor="Par1420" w:history="1">
              <w:r w:rsidRPr="00486101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031884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031884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031884" w:rsidRDefault="00031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="00DE47B4" w:rsidRPr="00031884">
              <w:rPr>
                <w:rFonts w:ascii="Times New Roman" w:hAnsi="Times New Roman" w:cs="Times New Roman"/>
                <w:sz w:val="24"/>
                <w:szCs w:val="24"/>
              </w:rPr>
              <w:t xml:space="preserve">м) / протяженность (м) </w:t>
            </w:r>
            <w:hyperlink w:anchor="Par1420" w:history="1">
              <w:r w:rsidR="00DE47B4" w:rsidRPr="00486101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Основание для включения в реестр (исключения из реестра)</w:t>
            </w:r>
          </w:p>
          <w:p w:rsidR="00D007E7" w:rsidRPr="00031884" w:rsidRDefault="00D00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7B4" w:rsidRPr="00F16AED" w:rsidTr="0003188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F16AED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F16AED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F16AED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F16AED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F16AED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F16AED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F16AED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F16AED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007E7" w:rsidRPr="00F16AED" w:rsidRDefault="00D00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007E7" w:rsidRDefault="00D007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47B4" w:rsidRPr="00031884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1884">
        <w:rPr>
          <w:rFonts w:ascii="Times New Roman" w:hAnsi="Times New Roman" w:cs="Times New Roman"/>
          <w:sz w:val="24"/>
          <w:szCs w:val="24"/>
        </w:rPr>
        <w:t xml:space="preserve">Примечание: </w:t>
      </w:r>
      <w:hyperlink w:anchor="Par1421" w:history="1">
        <w:r w:rsidRPr="00486101">
          <w:rPr>
            <w:rFonts w:ascii="Times New Roman" w:hAnsi="Times New Roman" w:cs="Times New Roman"/>
            <w:sz w:val="24"/>
            <w:szCs w:val="24"/>
          </w:rPr>
          <w:t>&lt;***&gt;</w:t>
        </w:r>
      </w:hyperlink>
    </w:p>
    <w:p w:rsidR="00DE47B4" w:rsidRPr="00031884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47B4" w:rsidRPr="00031884" w:rsidRDefault="00DE4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1884">
        <w:rPr>
          <w:rFonts w:ascii="Times New Roman" w:hAnsi="Times New Roman" w:cs="Times New Roman"/>
          <w:sz w:val="24"/>
          <w:szCs w:val="24"/>
        </w:rPr>
        <w:t xml:space="preserve">    Наименование должности           М.П.               Расшифровка подписи</w:t>
      </w:r>
    </w:p>
    <w:p w:rsidR="00DE47B4" w:rsidRPr="00031884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47B4" w:rsidRPr="00031884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188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E47B4" w:rsidRPr="00031884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419"/>
      <w:bookmarkEnd w:id="3"/>
      <w:r w:rsidRPr="00031884">
        <w:rPr>
          <w:rFonts w:ascii="Times New Roman" w:hAnsi="Times New Roman" w:cs="Times New Roman"/>
          <w:sz w:val="24"/>
          <w:szCs w:val="24"/>
        </w:rPr>
        <w:t>&lt;*&gt; В соответствии с запросом выписка из реестра муниципальной собственности может формироваться на несколько объектов, находящихся на вещном праве и (или) в каком-либо виде пользования одного юридического лица.</w:t>
      </w:r>
    </w:p>
    <w:p w:rsidR="00DE47B4" w:rsidRPr="00031884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420"/>
      <w:bookmarkEnd w:id="4"/>
      <w:r w:rsidRPr="00031884">
        <w:rPr>
          <w:rFonts w:ascii="Times New Roman" w:hAnsi="Times New Roman" w:cs="Times New Roman"/>
          <w:sz w:val="24"/>
          <w:szCs w:val="24"/>
        </w:rPr>
        <w:t>&lt;**&gt; В соответствии с запросом количество граф, содержащих информацию об объекте (объектах), может изменяться.</w:t>
      </w:r>
    </w:p>
    <w:p w:rsidR="00DE47B4" w:rsidRPr="00031884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421"/>
      <w:bookmarkEnd w:id="5"/>
      <w:r w:rsidRPr="00031884">
        <w:rPr>
          <w:rFonts w:ascii="Times New Roman" w:hAnsi="Times New Roman" w:cs="Times New Roman"/>
          <w:sz w:val="24"/>
          <w:szCs w:val="24"/>
        </w:rPr>
        <w:t>&lt;***&gt; По мере необходимости в примечании к выписке указывается дополнительная информация об объекте (объектах).</w:t>
      </w:r>
    </w:p>
    <w:p w:rsidR="00DE47B4" w:rsidRPr="00031884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</w:p>
    <w:p w:rsidR="00B40AD3" w:rsidRDefault="00B40A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ar1425"/>
      <w:bookmarkEnd w:id="6"/>
    </w:p>
    <w:p w:rsidR="00B40AD3" w:rsidRDefault="00B40A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E47B4" w:rsidRPr="00C2751E" w:rsidRDefault="00DE47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2751E">
        <w:rPr>
          <w:rFonts w:ascii="Times New Roman" w:hAnsi="Times New Roman" w:cs="Times New Roman"/>
          <w:sz w:val="24"/>
          <w:szCs w:val="24"/>
        </w:rPr>
        <w:lastRenderedPageBreak/>
        <w:t>Форма 2</w:t>
      </w:r>
    </w:p>
    <w:p w:rsidR="00DE47B4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3F12" w:rsidRDefault="008E3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751E" w:rsidRPr="00C2751E" w:rsidRDefault="00C275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47B4" w:rsidRPr="00C2751E" w:rsidRDefault="00DE4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751E">
        <w:rPr>
          <w:rFonts w:ascii="Times New Roman" w:hAnsi="Times New Roman" w:cs="Times New Roman"/>
          <w:sz w:val="24"/>
          <w:szCs w:val="24"/>
        </w:rPr>
        <w:t>Выписка</w:t>
      </w:r>
    </w:p>
    <w:p w:rsidR="00DE47B4" w:rsidRPr="00C2751E" w:rsidRDefault="00DE4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751E">
        <w:rPr>
          <w:rFonts w:ascii="Times New Roman" w:hAnsi="Times New Roman" w:cs="Times New Roman"/>
          <w:sz w:val="24"/>
          <w:szCs w:val="24"/>
        </w:rPr>
        <w:t>из реестра муниципальной собственности г</w:t>
      </w:r>
      <w:r w:rsidR="006A5285">
        <w:rPr>
          <w:rFonts w:ascii="Times New Roman" w:hAnsi="Times New Roman" w:cs="Times New Roman"/>
          <w:sz w:val="24"/>
          <w:szCs w:val="24"/>
        </w:rPr>
        <w:t>орода</w:t>
      </w:r>
      <w:r w:rsidRPr="00C2751E">
        <w:rPr>
          <w:rFonts w:ascii="Times New Roman" w:hAnsi="Times New Roman" w:cs="Times New Roman"/>
          <w:sz w:val="24"/>
          <w:szCs w:val="24"/>
        </w:rPr>
        <w:t xml:space="preserve"> Твери</w:t>
      </w:r>
    </w:p>
    <w:p w:rsidR="00DE47B4" w:rsidRPr="00C2751E" w:rsidRDefault="00DE4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751E">
        <w:rPr>
          <w:rFonts w:ascii="Times New Roman" w:hAnsi="Times New Roman" w:cs="Times New Roman"/>
          <w:sz w:val="24"/>
          <w:szCs w:val="24"/>
        </w:rPr>
        <w:t>на объект (объекты) движимого имущества</w:t>
      </w:r>
      <w:r w:rsidRPr="00486101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456" w:history="1">
        <w:r w:rsidRPr="00486101">
          <w:rPr>
            <w:rFonts w:ascii="Times New Roman" w:hAnsi="Times New Roman" w:cs="Times New Roman"/>
            <w:sz w:val="24"/>
            <w:szCs w:val="24"/>
          </w:rPr>
          <w:t>&lt;*&gt;</w:t>
        </w:r>
      </w:hyperlink>
    </w:p>
    <w:p w:rsidR="00DE47B4" w:rsidRPr="00C2751E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47B4" w:rsidRPr="00C2751E" w:rsidRDefault="00DE47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751E">
        <w:rPr>
          <w:rFonts w:ascii="Times New Roman" w:hAnsi="Times New Roman" w:cs="Times New Roman"/>
          <w:sz w:val="24"/>
          <w:szCs w:val="24"/>
        </w:rPr>
        <w:t xml:space="preserve">по состоянию </w:t>
      </w:r>
      <w:proofErr w:type="gramStart"/>
      <w:r w:rsidRPr="00C2751E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tbl>
      <w:tblPr>
        <w:tblW w:w="15299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224"/>
        <w:gridCol w:w="1985"/>
        <w:gridCol w:w="1320"/>
        <w:gridCol w:w="2125"/>
        <w:gridCol w:w="1746"/>
        <w:gridCol w:w="1361"/>
        <w:gridCol w:w="1485"/>
        <w:gridCol w:w="2060"/>
      </w:tblGrid>
      <w:tr w:rsidR="00DE47B4" w:rsidRPr="00C2751E" w:rsidTr="004D79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C2751E" w:rsidRDefault="00C2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E47B4" w:rsidRPr="00C2751E">
              <w:rPr>
                <w:rFonts w:ascii="Times New Roman" w:hAnsi="Times New Roman" w:cs="Times New Roman"/>
                <w:sz w:val="24"/>
                <w:szCs w:val="24"/>
              </w:rPr>
              <w:t xml:space="preserve"> по реестру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C2751E" w:rsidRDefault="00C2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включения в реестр/исключения</w:t>
            </w:r>
            <w:r w:rsidR="00DE47B4" w:rsidRPr="00C2751E">
              <w:rPr>
                <w:rFonts w:ascii="Times New Roman" w:hAnsi="Times New Roman" w:cs="Times New Roman"/>
                <w:sz w:val="24"/>
                <w:szCs w:val="24"/>
              </w:rPr>
              <w:t xml:space="preserve"> из реестра</w:t>
            </w:r>
            <w:r w:rsidR="00DE47B4" w:rsidRPr="00486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ar1457" w:history="1">
              <w:r w:rsidR="00DE47B4" w:rsidRPr="00486101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C2751E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51E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правообладателя </w:t>
            </w:r>
            <w:hyperlink w:anchor="Par1457" w:history="1">
              <w:r w:rsidRPr="00486101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C2751E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1E">
              <w:rPr>
                <w:rFonts w:ascii="Times New Roman" w:hAnsi="Times New Roman" w:cs="Times New Roman"/>
                <w:sz w:val="24"/>
                <w:szCs w:val="24"/>
              </w:rPr>
              <w:t xml:space="preserve">Вид права </w:t>
            </w:r>
            <w:hyperlink w:anchor="Par1457" w:history="1">
              <w:r w:rsidRPr="00486101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C2751E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51E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C2751E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51E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C2751E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1E">
              <w:rPr>
                <w:rFonts w:ascii="Times New Roman" w:hAnsi="Times New Roman" w:cs="Times New Roman"/>
                <w:sz w:val="24"/>
                <w:szCs w:val="24"/>
              </w:rPr>
              <w:t xml:space="preserve">Год ввода / выпуска </w:t>
            </w:r>
            <w:hyperlink w:anchor="Par1457" w:history="1">
              <w:r w:rsidRPr="00486101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C2751E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51E">
              <w:rPr>
                <w:rFonts w:ascii="Times New Roman" w:hAnsi="Times New Roman" w:cs="Times New Roman"/>
                <w:sz w:val="24"/>
                <w:szCs w:val="24"/>
              </w:rPr>
              <w:t>Технические характеристики</w:t>
            </w:r>
            <w:r w:rsidRPr="00486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ar1457" w:history="1">
              <w:r w:rsidRPr="00486101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1E">
              <w:rPr>
                <w:rFonts w:ascii="Times New Roman" w:hAnsi="Times New Roman" w:cs="Times New Roman"/>
                <w:sz w:val="24"/>
                <w:szCs w:val="24"/>
              </w:rPr>
              <w:t>Основание для включения в реестр (исключения из реестра)</w:t>
            </w:r>
          </w:p>
          <w:p w:rsidR="00D007E7" w:rsidRPr="00C2751E" w:rsidRDefault="00D00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7B4" w:rsidRPr="00C2751E" w:rsidTr="004D79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C2751E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C2751E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C2751E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C2751E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C2751E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C2751E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C2751E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7E7" w:rsidRPr="00C2751E" w:rsidRDefault="00D00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C2751E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47B4" w:rsidRPr="00C2751E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47B4" w:rsidRPr="00C2751E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751E">
        <w:rPr>
          <w:rFonts w:ascii="Times New Roman" w:hAnsi="Times New Roman" w:cs="Times New Roman"/>
          <w:sz w:val="24"/>
          <w:szCs w:val="24"/>
        </w:rPr>
        <w:t xml:space="preserve">Примечание: </w:t>
      </w:r>
      <w:hyperlink w:anchor="Par1458" w:history="1">
        <w:r w:rsidRPr="00486101">
          <w:rPr>
            <w:rFonts w:ascii="Times New Roman" w:hAnsi="Times New Roman" w:cs="Times New Roman"/>
            <w:sz w:val="24"/>
            <w:szCs w:val="24"/>
          </w:rPr>
          <w:t>&lt;***&gt;</w:t>
        </w:r>
      </w:hyperlink>
    </w:p>
    <w:p w:rsidR="00DE47B4" w:rsidRPr="00C2751E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47B4" w:rsidRPr="00C2751E" w:rsidRDefault="00DE4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51E">
        <w:rPr>
          <w:rFonts w:ascii="Times New Roman" w:hAnsi="Times New Roman" w:cs="Times New Roman"/>
          <w:sz w:val="24"/>
          <w:szCs w:val="24"/>
        </w:rPr>
        <w:t xml:space="preserve">    Наименование            должности       М.П.        Расшифровка подписи</w:t>
      </w:r>
    </w:p>
    <w:p w:rsidR="00DE47B4" w:rsidRPr="00C2751E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47B4" w:rsidRPr="00C2751E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751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E47B4" w:rsidRPr="00C2751E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1456"/>
      <w:bookmarkEnd w:id="7"/>
      <w:r w:rsidRPr="00C2751E">
        <w:rPr>
          <w:rFonts w:ascii="Times New Roman" w:hAnsi="Times New Roman" w:cs="Times New Roman"/>
          <w:sz w:val="24"/>
          <w:szCs w:val="24"/>
        </w:rPr>
        <w:t>&lt;*&gt; В соответствии с запросом выписка из реестра муниципальной собственности может формироваться на несколько объектов, находящихся на вещном праве и (или) в каком-либо виде пользования одного юридического лица.</w:t>
      </w:r>
    </w:p>
    <w:p w:rsidR="00DE47B4" w:rsidRPr="00C2751E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1457"/>
      <w:bookmarkEnd w:id="8"/>
      <w:r w:rsidRPr="00C2751E">
        <w:rPr>
          <w:rFonts w:ascii="Times New Roman" w:hAnsi="Times New Roman" w:cs="Times New Roman"/>
          <w:sz w:val="24"/>
          <w:szCs w:val="24"/>
        </w:rPr>
        <w:t>&lt;**&gt; В соответствии с запросом количество граф, содержащих информацию об объекте (объектах), может изменяться.</w:t>
      </w:r>
    </w:p>
    <w:p w:rsidR="00DE47B4" w:rsidRPr="00C2751E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1458"/>
      <w:bookmarkEnd w:id="9"/>
      <w:r w:rsidRPr="00C2751E">
        <w:rPr>
          <w:rFonts w:ascii="Times New Roman" w:hAnsi="Times New Roman" w:cs="Times New Roman"/>
          <w:sz w:val="24"/>
          <w:szCs w:val="24"/>
        </w:rPr>
        <w:t>&lt;***&gt; По мере необходимости в примечании к выписке указывается дополнительная информация об объекте (объектах).</w:t>
      </w:r>
    </w:p>
    <w:p w:rsidR="00DE47B4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3F12" w:rsidRDefault="008E3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3F12" w:rsidRDefault="008E3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3F12" w:rsidRDefault="008E3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3F12" w:rsidRDefault="008E3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3F12" w:rsidRDefault="008E3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E47B4" w:rsidRDefault="00DE47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0" w:name="Par1462"/>
      <w:bookmarkEnd w:id="10"/>
      <w:r w:rsidRPr="008E3F12">
        <w:rPr>
          <w:rFonts w:ascii="Times New Roman" w:hAnsi="Times New Roman" w:cs="Times New Roman"/>
          <w:sz w:val="24"/>
          <w:szCs w:val="24"/>
        </w:rPr>
        <w:t>Форма 3</w:t>
      </w:r>
    </w:p>
    <w:p w:rsidR="008E3F12" w:rsidRPr="008E3F12" w:rsidRDefault="008E3F1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E47B4" w:rsidRPr="008E3F12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47B4" w:rsidRPr="008E3F12" w:rsidRDefault="00DE4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3F12">
        <w:rPr>
          <w:rFonts w:ascii="Times New Roman" w:hAnsi="Times New Roman" w:cs="Times New Roman"/>
          <w:sz w:val="24"/>
          <w:szCs w:val="24"/>
        </w:rPr>
        <w:t>Выписка</w:t>
      </w:r>
    </w:p>
    <w:p w:rsidR="00DE47B4" w:rsidRPr="008E3F12" w:rsidRDefault="00DE4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3F12">
        <w:rPr>
          <w:rFonts w:ascii="Times New Roman" w:hAnsi="Times New Roman" w:cs="Times New Roman"/>
          <w:sz w:val="24"/>
          <w:szCs w:val="24"/>
        </w:rPr>
        <w:t>из реестр</w:t>
      </w:r>
      <w:r w:rsidR="00FF4620">
        <w:rPr>
          <w:rFonts w:ascii="Times New Roman" w:hAnsi="Times New Roman" w:cs="Times New Roman"/>
          <w:sz w:val="24"/>
          <w:szCs w:val="24"/>
        </w:rPr>
        <w:t>а муниципальной собственности города</w:t>
      </w:r>
      <w:r w:rsidRPr="008E3F12">
        <w:rPr>
          <w:rFonts w:ascii="Times New Roman" w:hAnsi="Times New Roman" w:cs="Times New Roman"/>
          <w:sz w:val="24"/>
          <w:szCs w:val="24"/>
        </w:rPr>
        <w:t xml:space="preserve"> Твери</w:t>
      </w:r>
    </w:p>
    <w:p w:rsidR="00DE47B4" w:rsidRPr="008E3F12" w:rsidRDefault="00DE4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3F12">
        <w:rPr>
          <w:rFonts w:ascii="Times New Roman" w:hAnsi="Times New Roman" w:cs="Times New Roman"/>
          <w:sz w:val="24"/>
          <w:szCs w:val="24"/>
        </w:rPr>
        <w:t>на юридическое лицо</w:t>
      </w:r>
    </w:p>
    <w:p w:rsidR="00DE47B4" w:rsidRPr="008E3F12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47B4" w:rsidRPr="008E3F12" w:rsidRDefault="00DE47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3F12">
        <w:rPr>
          <w:rFonts w:ascii="Times New Roman" w:hAnsi="Times New Roman" w:cs="Times New Roman"/>
          <w:sz w:val="24"/>
          <w:szCs w:val="24"/>
        </w:rPr>
        <w:t xml:space="preserve">по состоянию </w:t>
      </w:r>
      <w:proofErr w:type="gramStart"/>
      <w:r w:rsidRPr="008E3F12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tbl>
      <w:tblPr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2791"/>
        <w:gridCol w:w="2835"/>
        <w:gridCol w:w="2552"/>
        <w:gridCol w:w="1843"/>
        <w:gridCol w:w="3685"/>
      </w:tblGrid>
      <w:tr w:rsidR="00DE47B4" w:rsidRPr="008E3F12" w:rsidTr="008E3F12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8E3F12" w:rsidRDefault="008E3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E47B4" w:rsidRPr="008E3F12">
              <w:rPr>
                <w:rFonts w:ascii="Times New Roman" w:hAnsi="Times New Roman" w:cs="Times New Roman"/>
                <w:sz w:val="24"/>
                <w:szCs w:val="24"/>
              </w:rPr>
              <w:t xml:space="preserve"> по реестру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8E3F12" w:rsidRDefault="008E3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включения в реестр / исключения </w:t>
            </w:r>
            <w:r w:rsidR="00DE47B4" w:rsidRPr="008E3F12">
              <w:rPr>
                <w:rFonts w:ascii="Times New Roman" w:hAnsi="Times New Roman" w:cs="Times New Roman"/>
                <w:sz w:val="24"/>
                <w:szCs w:val="24"/>
              </w:rPr>
              <w:t xml:space="preserve">из реестра </w:t>
            </w:r>
            <w:hyperlink w:anchor="Par1487" w:history="1">
              <w:r w:rsidR="00DE47B4" w:rsidRPr="00486101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8E3F12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1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8E3F12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12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8E3F12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1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</w:t>
            </w:r>
            <w:hyperlink w:anchor="Par1487" w:history="1">
              <w:r w:rsidRPr="00486101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12">
              <w:rPr>
                <w:rFonts w:ascii="Times New Roman" w:hAnsi="Times New Roman" w:cs="Times New Roman"/>
                <w:sz w:val="24"/>
                <w:szCs w:val="24"/>
              </w:rPr>
              <w:t>Основание для включения в реестр (исключения из реестра)</w:t>
            </w:r>
          </w:p>
          <w:p w:rsidR="008E3F12" w:rsidRDefault="008E3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F12" w:rsidRDefault="008E3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F12" w:rsidRPr="008E3F12" w:rsidRDefault="008E3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7B4" w:rsidRPr="008E3F12" w:rsidTr="008E3F12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8E3F12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8E3F12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F12" w:rsidRPr="008E3F12" w:rsidRDefault="008E3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8E3F12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8E3F12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F12" w:rsidRDefault="008E3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F12" w:rsidRPr="008E3F12" w:rsidRDefault="008E3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47B4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3F12" w:rsidRPr="008E3F12" w:rsidRDefault="008E3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47B4" w:rsidRPr="008E3F12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3F12">
        <w:rPr>
          <w:rFonts w:ascii="Times New Roman" w:hAnsi="Times New Roman" w:cs="Times New Roman"/>
          <w:sz w:val="24"/>
          <w:szCs w:val="24"/>
        </w:rPr>
        <w:t xml:space="preserve">Примечание: </w:t>
      </w:r>
      <w:hyperlink w:anchor="Par1488" w:history="1">
        <w:r w:rsidRPr="00486101">
          <w:rPr>
            <w:rFonts w:ascii="Times New Roman" w:hAnsi="Times New Roman" w:cs="Times New Roman"/>
            <w:sz w:val="24"/>
            <w:szCs w:val="24"/>
          </w:rPr>
          <w:t>&lt;**&gt;</w:t>
        </w:r>
      </w:hyperlink>
    </w:p>
    <w:p w:rsidR="00DE47B4" w:rsidRPr="008E3F12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47B4" w:rsidRPr="008E3F12" w:rsidRDefault="00DE4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3F12">
        <w:rPr>
          <w:rFonts w:ascii="Times New Roman" w:hAnsi="Times New Roman" w:cs="Times New Roman"/>
          <w:sz w:val="24"/>
          <w:szCs w:val="24"/>
        </w:rPr>
        <w:t xml:space="preserve">    Наименование должности           М.П.               Расшифровка подписи</w:t>
      </w:r>
    </w:p>
    <w:p w:rsidR="00DE47B4" w:rsidRPr="008E3F12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47B4" w:rsidRPr="008E3F12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3F12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E47B4" w:rsidRPr="008E3F12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1487"/>
      <w:bookmarkEnd w:id="11"/>
      <w:r w:rsidRPr="008E3F12">
        <w:rPr>
          <w:rFonts w:ascii="Times New Roman" w:hAnsi="Times New Roman" w:cs="Times New Roman"/>
          <w:sz w:val="24"/>
          <w:szCs w:val="24"/>
        </w:rPr>
        <w:t>&lt;*&gt; Данная графа указывается при необходимости.</w:t>
      </w:r>
    </w:p>
    <w:p w:rsidR="00DE47B4" w:rsidRPr="008E3F12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1488"/>
      <w:bookmarkEnd w:id="12"/>
      <w:r w:rsidRPr="008E3F12">
        <w:rPr>
          <w:rFonts w:ascii="Times New Roman" w:hAnsi="Times New Roman" w:cs="Times New Roman"/>
          <w:sz w:val="24"/>
          <w:szCs w:val="24"/>
        </w:rPr>
        <w:t>&lt;**&gt; По мере необходимости в примечании к выписке указывается дополнительная информация о юридическом лице.</w:t>
      </w:r>
    </w:p>
    <w:p w:rsidR="00DE47B4" w:rsidRPr="008E3F12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47B4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E47B4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3F12" w:rsidRDefault="008E3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3F12" w:rsidRDefault="008E3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3F12" w:rsidRDefault="008E3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3F12" w:rsidRDefault="008E3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3F12" w:rsidRDefault="008E3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5BBE" w:rsidRDefault="00F95BB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3" w:name="Par1492"/>
      <w:bookmarkEnd w:id="13"/>
    </w:p>
    <w:p w:rsidR="00DE47B4" w:rsidRDefault="00DE47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A7543">
        <w:rPr>
          <w:rFonts w:ascii="Times New Roman" w:hAnsi="Times New Roman" w:cs="Times New Roman"/>
          <w:sz w:val="24"/>
          <w:szCs w:val="24"/>
        </w:rPr>
        <w:t>Форма 4</w:t>
      </w:r>
    </w:p>
    <w:p w:rsidR="001A7543" w:rsidRPr="001A7543" w:rsidRDefault="001A754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95BBE" w:rsidRDefault="00F95B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6CA6" w:rsidRPr="001A7543" w:rsidRDefault="00E26C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47B4" w:rsidRPr="001A7543" w:rsidRDefault="00DE4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7543">
        <w:rPr>
          <w:rFonts w:ascii="Times New Roman" w:hAnsi="Times New Roman" w:cs="Times New Roman"/>
          <w:sz w:val="24"/>
          <w:szCs w:val="24"/>
        </w:rPr>
        <w:t>Выписка</w:t>
      </w:r>
    </w:p>
    <w:p w:rsidR="00DE47B4" w:rsidRPr="001A7543" w:rsidRDefault="00DE4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7543">
        <w:rPr>
          <w:rFonts w:ascii="Times New Roman" w:hAnsi="Times New Roman" w:cs="Times New Roman"/>
          <w:sz w:val="24"/>
          <w:szCs w:val="24"/>
        </w:rPr>
        <w:t>из реестра муниципальной собственности г</w:t>
      </w:r>
      <w:r w:rsidR="00BC1F4E">
        <w:rPr>
          <w:rFonts w:ascii="Times New Roman" w:hAnsi="Times New Roman" w:cs="Times New Roman"/>
          <w:sz w:val="24"/>
          <w:szCs w:val="24"/>
        </w:rPr>
        <w:t>орода</w:t>
      </w:r>
      <w:r w:rsidRPr="001A7543">
        <w:rPr>
          <w:rFonts w:ascii="Times New Roman" w:hAnsi="Times New Roman" w:cs="Times New Roman"/>
          <w:sz w:val="24"/>
          <w:szCs w:val="24"/>
        </w:rPr>
        <w:t xml:space="preserve"> Твери</w:t>
      </w:r>
    </w:p>
    <w:p w:rsidR="00DE47B4" w:rsidRPr="001A7543" w:rsidRDefault="00DE4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7543">
        <w:rPr>
          <w:rFonts w:ascii="Times New Roman" w:hAnsi="Times New Roman" w:cs="Times New Roman"/>
          <w:sz w:val="24"/>
          <w:szCs w:val="24"/>
        </w:rPr>
        <w:t>на объект движимого имущества (акции, вклады)</w:t>
      </w:r>
    </w:p>
    <w:p w:rsidR="00DE47B4" w:rsidRPr="001A7543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47B4" w:rsidRPr="001A7543" w:rsidRDefault="00DE47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7543">
        <w:rPr>
          <w:rFonts w:ascii="Times New Roman" w:hAnsi="Times New Roman" w:cs="Times New Roman"/>
          <w:sz w:val="24"/>
          <w:szCs w:val="24"/>
        </w:rPr>
        <w:t xml:space="preserve">по состоянию </w:t>
      </w:r>
      <w:proofErr w:type="gramStart"/>
      <w:r w:rsidRPr="001A7543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tbl>
      <w:tblPr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941"/>
        <w:gridCol w:w="1984"/>
        <w:gridCol w:w="990"/>
        <w:gridCol w:w="1304"/>
        <w:gridCol w:w="1436"/>
        <w:gridCol w:w="1587"/>
        <w:gridCol w:w="660"/>
        <w:gridCol w:w="1810"/>
        <w:gridCol w:w="2322"/>
      </w:tblGrid>
      <w:tr w:rsidR="00DE47B4" w:rsidRPr="001A7543" w:rsidTr="001A754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1A7543" w:rsidRDefault="001A7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E47B4" w:rsidRPr="001A7543">
              <w:rPr>
                <w:rFonts w:ascii="Times New Roman" w:hAnsi="Times New Roman" w:cs="Times New Roman"/>
                <w:sz w:val="24"/>
                <w:szCs w:val="24"/>
              </w:rPr>
              <w:t xml:space="preserve"> по реестру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1A7543" w:rsidRDefault="001A7543" w:rsidP="001A7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включения</w:t>
            </w:r>
            <w:r w:rsidR="00DE47B4" w:rsidRPr="001A7543">
              <w:rPr>
                <w:rFonts w:ascii="Times New Roman" w:hAnsi="Times New Roman" w:cs="Times New Roman"/>
                <w:sz w:val="24"/>
                <w:szCs w:val="24"/>
              </w:rPr>
              <w:t xml:space="preserve"> в реестр / исключен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="00DE47B4" w:rsidRPr="001A7543">
              <w:rPr>
                <w:rFonts w:ascii="Times New Roman" w:hAnsi="Times New Roman" w:cs="Times New Roman"/>
                <w:sz w:val="24"/>
                <w:szCs w:val="24"/>
              </w:rPr>
              <w:t xml:space="preserve"> из реестра </w:t>
            </w:r>
            <w:hyperlink w:anchor="Par1525" w:history="1">
              <w:r w:rsidR="00DE47B4" w:rsidRPr="00486101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1A7543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543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правообладателя </w:t>
            </w:r>
            <w:hyperlink w:anchor="Par1525" w:history="1">
              <w:r w:rsidRPr="00486101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1A7543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43">
              <w:rPr>
                <w:rFonts w:ascii="Times New Roman" w:hAnsi="Times New Roman" w:cs="Times New Roman"/>
                <w:sz w:val="24"/>
                <w:szCs w:val="24"/>
              </w:rPr>
              <w:t xml:space="preserve">Вид права </w:t>
            </w:r>
            <w:hyperlink w:anchor="Par1525" w:history="1">
              <w:r w:rsidRPr="00486101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1A7543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43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1A7543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4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hyperlink w:anchor="Par1525" w:history="1">
              <w:r w:rsidRPr="00486101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1A7543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543">
              <w:rPr>
                <w:rFonts w:ascii="Times New Roman" w:hAnsi="Times New Roman" w:cs="Times New Roman"/>
                <w:sz w:val="24"/>
                <w:szCs w:val="24"/>
              </w:rPr>
              <w:t>Номинальная стоимость, руб.</w:t>
            </w:r>
            <w:r w:rsidRPr="00486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ar1525" w:history="1">
              <w:r w:rsidRPr="00486101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1A7543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1A7543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543">
              <w:rPr>
                <w:rFonts w:ascii="Times New Roman" w:hAnsi="Times New Roman" w:cs="Times New Roman"/>
                <w:sz w:val="24"/>
                <w:szCs w:val="24"/>
              </w:rPr>
              <w:t>Наименование общества-эмитента (товарищества)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43">
              <w:rPr>
                <w:rFonts w:ascii="Times New Roman" w:hAnsi="Times New Roman" w:cs="Times New Roman"/>
                <w:sz w:val="24"/>
                <w:szCs w:val="24"/>
              </w:rPr>
              <w:t>Основание для включения в реестр (исключения из реестра)</w:t>
            </w:r>
          </w:p>
          <w:p w:rsidR="00991077" w:rsidRPr="001A7543" w:rsidRDefault="00991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7B4" w:rsidRPr="001A7543" w:rsidTr="001A754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1A7543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1A7543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1A7543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1A7543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1A7543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1A7543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1A7543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1A7543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Pr="001A7543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7B4" w:rsidRDefault="00DE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077" w:rsidRPr="001A7543" w:rsidRDefault="00991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47B4" w:rsidRPr="001A7543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5BBE" w:rsidRDefault="00F95B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47B4" w:rsidRPr="00486101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43">
        <w:rPr>
          <w:rFonts w:ascii="Times New Roman" w:hAnsi="Times New Roman" w:cs="Times New Roman"/>
          <w:sz w:val="24"/>
          <w:szCs w:val="24"/>
        </w:rPr>
        <w:t>Примечание:</w:t>
      </w:r>
      <w:r w:rsidRPr="00486101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526" w:history="1">
        <w:r w:rsidRPr="00486101">
          <w:rPr>
            <w:rFonts w:ascii="Times New Roman" w:hAnsi="Times New Roman" w:cs="Times New Roman"/>
            <w:sz w:val="24"/>
            <w:szCs w:val="24"/>
          </w:rPr>
          <w:t>&lt;**&gt;</w:t>
        </w:r>
      </w:hyperlink>
    </w:p>
    <w:p w:rsidR="00DE47B4" w:rsidRPr="001A7543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47B4" w:rsidRPr="001A7543" w:rsidRDefault="00DE4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7543">
        <w:rPr>
          <w:rFonts w:ascii="Times New Roman" w:hAnsi="Times New Roman" w:cs="Times New Roman"/>
          <w:sz w:val="24"/>
          <w:szCs w:val="24"/>
        </w:rPr>
        <w:t xml:space="preserve">    Наименование должности              М.П.            Расшифровка подписи</w:t>
      </w:r>
    </w:p>
    <w:p w:rsidR="00DE47B4" w:rsidRPr="001A7543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47B4" w:rsidRPr="001A7543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543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E47B4" w:rsidRPr="001A7543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1525"/>
      <w:bookmarkEnd w:id="14"/>
      <w:r w:rsidRPr="001A7543">
        <w:rPr>
          <w:rFonts w:ascii="Times New Roman" w:hAnsi="Times New Roman" w:cs="Times New Roman"/>
          <w:sz w:val="24"/>
          <w:szCs w:val="24"/>
        </w:rPr>
        <w:t>&lt;*&gt; В соответствии с запросом количество граф, содержащих информацию об объекте, может изменяться.</w:t>
      </w:r>
    </w:p>
    <w:p w:rsidR="00DE47B4" w:rsidRPr="001A7543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1526"/>
      <w:bookmarkEnd w:id="15"/>
      <w:r w:rsidRPr="001A7543">
        <w:rPr>
          <w:rFonts w:ascii="Times New Roman" w:hAnsi="Times New Roman" w:cs="Times New Roman"/>
          <w:sz w:val="24"/>
          <w:szCs w:val="24"/>
        </w:rPr>
        <w:t>&lt;**&gt; По мере необходимости в примечании к выписке указывается дополнительная информация об объекте.</w:t>
      </w:r>
    </w:p>
    <w:p w:rsidR="00DE47B4" w:rsidRPr="001A7543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47B4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5BBE" w:rsidRDefault="00F95B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5BBE" w:rsidRDefault="00F95B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5BBE" w:rsidRDefault="00F95B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5BBE" w:rsidRDefault="00F95B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5BBE" w:rsidRDefault="00F95B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E3878" w:rsidRDefault="003E38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3E3878" w:rsidSect="00021110">
          <w:pgSz w:w="16838" w:h="11905" w:orient="landscape"/>
          <w:pgMar w:top="1418" w:right="1134" w:bottom="850" w:left="1134" w:header="720" w:footer="720" w:gutter="0"/>
          <w:cols w:space="720"/>
          <w:noEndnote/>
        </w:sectPr>
      </w:pPr>
      <w:bookmarkStart w:id="16" w:name="Par1530"/>
      <w:bookmarkEnd w:id="16"/>
    </w:p>
    <w:p w:rsidR="00DE47B4" w:rsidRPr="00B51AB1" w:rsidRDefault="00DE47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51AB1">
        <w:rPr>
          <w:rFonts w:ascii="Times New Roman" w:hAnsi="Times New Roman" w:cs="Times New Roman"/>
          <w:sz w:val="24"/>
          <w:szCs w:val="24"/>
        </w:rPr>
        <w:t>Форма 5</w:t>
      </w:r>
    </w:p>
    <w:p w:rsidR="003E3878" w:rsidRDefault="003E38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3878" w:rsidRDefault="003E38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7C2A" w:rsidRDefault="00EA7C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3878" w:rsidRDefault="003E38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47B4" w:rsidRPr="00B51AB1" w:rsidRDefault="00DE4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1AB1">
        <w:rPr>
          <w:rFonts w:ascii="Times New Roman" w:hAnsi="Times New Roman" w:cs="Times New Roman"/>
          <w:sz w:val="24"/>
          <w:szCs w:val="24"/>
        </w:rPr>
        <w:t>Выписка</w:t>
      </w:r>
    </w:p>
    <w:p w:rsidR="00DE47B4" w:rsidRPr="00B51AB1" w:rsidRDefault="00DE4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1AB1">
        <w:rPr>
          <w:rFonts w:ascii="Times New Roman" w:hAnsi="Times New Roman" w:cs="Times New Roman"/>
          <w:sz w:val="24"/>
          <w:szCs w:val="24"/>
        </w:rPr>
        <w:t>из реестра муниципальной собственности</w:t>
      </w:r>
    </w:p>
    <w:p w:rsidR="00DE47B4" w:rsidRPr="00B51AB1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47B4" w:rsidRPr="00B51AB1" w:rsidRDefault="00DE47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1AB1">
        <w:rPr>
          <w:rFonts w:ascii="Times New Roman" w:hAnsi="Times New Roman" w:cs="Times New Roman"/>
          <w:sz w:val="24"/>
          <w:szCs w:val="24"/>
        </w:rPr>
        <w:t xml:space="preserve">по состоянию </w:t>
      </w:r>
      <w:proofErr w:type="gramStart"/>
      <w:r w:rsidRPr="00B51AB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51AB1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DE47B4" w:rsidRPr="00B51AB1" w:rsidRDefault="00DE47B4" w:rsidP="00B1276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47B4" w:rsidRPr="00B51AB1" w:rsidRDefault="00DE47B4" w:rsidP="00B1276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AB1">
        <w:rPr>
          <w:rFonts w:ascii="Times New Roman" w:hAnsi="Times New Roman" w:cs="Times New Roman"/>
          <w:sz w:val="24"/>
          <w:szCs w:val="24"/>
        </w:rPr>
        <w:t xml:space="preserve">    Департамен</w:t>
      </w:r>
      <w:r w:rsidR="00A63A9C">
        <w:rPr>
          <w:rFonts w:ascii="Times New Roman" w:hAnsi="Times New Roman" w:cs="Times New Roman"/>
          <w:sz w:val="24"/>
          <w:szCs w:val="24"/>
        </w:rPr>
        <w:t>т</w:t>
      </w:r>
      <w:r w:rsidRPr="00B51AB1">
        <w:rPr>
          <w:rFonts w:ascii="Times New Roman" w:hAnsi="Times New Roman" w:cs="Times New Roman"/>
          <w:sz w:val="24"/>
          <w:szCs w:val="24"/>
        </w:rPr>
        <w:t xml:space="preserve">  управления имуществом и земельными ресурсами администрации</w:t>
      </w:r>
      <w:r w:rsidR="00B51AB1">
        <w:rPr>
          <w:rFonts w:ascii="Times New Roman" w:hAnsi="Times New Roman" w:cs="Times New Roman"/>
          <w:sz w:val="24"/>
          <w:szCs w:val="24"/>
        </w:rPr>
        <w:t xml:space="preserve"> </w:t>
      </w:r>
      <w:r w:rsidR="006612B5">
        <w:rPr>
          <w:rFonts w:ascii="Times New Roman" w:hAnsi="Times New Roman" w:cs="Times New Roman"/>
          <w:sz w:val="24"/>
          <w:szCs w:val="24"/>
        </w:rPr>
        <w:t>г</w:t>
      </w:r>
      <w:r w:rsidR="0026167D">
        <w:rPr>
          <w:rFonts w:ascii="Times New Roman" w:hAnsi="Times New Roman" w:cs="Times New Roman"/>
          <w:sz w:val="24"/>
          <w:szCs w:val="24"/>
        </w:rPr>
        <w:t>орода</w:t>
      </w:r>
      <w:r w:rsidR="006612B5">
        <w:rPr>
          <w:rFonts w:ascii="Times New Roman" w:hAnsi="Times New Roman" w:cs="Times New Roman"/>
          <w:sz w:val="24"/>
          <w:szCs w:val="24"/>
        </w:rPr>
        <w:t xml:space="preserve"> Твери сообщает,</w:t>
      </w:r>
      <w:r w:rsidR="00A63A9C">
        <w:rPr>
          <w:rFonts w:ascii="Times New Roman" w:hAnsi="Times New Roman" w:cs="Times New Roman"/>
          <w:sz w:val="24"/>
          <w:szCs w:val="24"/>
        </w:rPr>
        <w:t xml:space="preserve"> </w:t>
      </w:r>
      <w:r w:rsidRPr="00B51AB1">
        <w:rPr>
          <w:rFonts w:ascii="Times New Roman" w:hAnsi="Times New Roman" w:cs="Times New Roman"/>
          <w:sz w:val="24"/>
          <w:szCs w:val="24"/>
        </w:rPr>
        <w:t>что</w:t>
      </w:r>
      <w:r w:rsidR="00A63A9C">
        <w:rPr>
          <w:rFonts w:ascii="Times New Roman" w:hAnsi="Times New Roman" w:cs="Times New Roman"/>
          <w:sz w:val="24"/>
          <w:szCs w:val="24"/>
        </w:rPr>
        <w:t xml:space="preserve"> </w:t>
      </w:r>
      <w:r w:rsidRPr="00B51AB1">
        <w:rPr>
          <w:rFonts w:ascii="Times New Roman" w:hAnsi="Times New Roman" w:cs="Times New Roman"/>
          <w:sz w:val="24"/>
          <w:szCs w:val="24"/>
        </w:rPr>
        <w:t>__</w:t>
      </w:r>
      <w:r w:rsidR="005E4917">
        <w:rPr>
          <w:rFonts w:ascii="Times New Roman" w:hAnsi="Times New Roman" w:cs="Times New Roman"/>
          <w:sz w:val="24"/>
          <w:szCs w:val="24"/>
        </w:rPr>
        <w:t>__________________________</w:t>
      </w:r>
      <w:r w:rsidRPr="00B51AB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DE47B4" w:rsidRPr="00B51AB1" w:rsidRDefault="00DE47B4" w:rsidP="00B1276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AB1">
        <w:rPr>
          <w:rFonts w:ascii="Times New Roman" w:hAnsi="Times New Roman" w:cs="Times New Roman"/>
          <w:sz w:val="24"/>
          <w:szCs w:val="24"/>
        </w:rPr>
        <w:t xml:space="preserve">         наименование объекта (недвижимого/движимого имущества,</w:t>
      </w:r>
      <w:r w:rsidR="005E4917">
        <w:rPr>
          <w:rFonts w:ascii="Times New Roman" w:hAnsi="Times New Roman" w:cs="Times New Roman"/>
          <w:sz w:val="24"/>
          <w:szCs w:val="24"/>
        </w:rPr>
        <w:t xml:space="preserve"> </w:t>
      </w:r>
      <w:r w:rsidRPr="00B51AB1">
        <w:rPr>
          <w:rFonts w:ascii="Times New Roman" w:hAnsi="Times New Roman" w:cs="Times New Roman"/>
          <w:sz w:val="24"/>
          <w:szCs w:val="24"/>
        </w:rPr>
        <w:t xml:space="preserve"> юридического лица)</w:t>
      </w:r>
    </w:p>
    <w:p w:rsidR="00DE47B4" w:rsidRPr="00B51AB1" w:rsidRDefault="00DE47B4" w:rsidP="00B1276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AB1">
        <w:rPr>
          <w:rFonts w:ascii="Times New Roman" w:hAnsi="Times New Roman" w:cs="Times New Roman"/>
          <w:sz w:val="24"/>
          <w:szCs w:val="24"/>
        </w:rPr>
        <w:t>расположенны</w:t>
      </w:r>
      <w:proofErr w:type="gramStart"/>
      <w:r w:rsidRPr="00B51AB1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B51AB1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B51AB1">
        <w:rPr>
          <w:rFonts w:ascii="Times New Roman" w:hAnsi="Times New Roman" w:cs="Times New Roman"/>
          <w:sz w:val="24"/>
          <w:szCs w:val="24"/>
        </w:rPr>
        <w:t xml:space="preserve">) по адресу: _________________________________________, </w:t>
      </w:r>
      <w:hyperlink w:anchor="Par1552" w:history="1">
        <w:r w:rsidRPr="00486101">
          <w:rPr>
            <w:rFonts w:ascii="Times New Roman" w:hAnsi="Times New Roman" w:cs="Times New Roman"/>
            <w:sz w:val="24"/>
            <w:szCs w:val="24"/>
          </w:rPr>
          <w:t>&lt;*&gt;</w:t>
        </w:r>
      </w:hyperlink>
    </w:p>
    <w:p w:rsidR="00DE47B4" w:rsidRPr="00B51AB1" w:rsidRDefault="00DE47B4" w:rsidP="00B1276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1AB1">
        <w:rPr>
          <w:rFonts w:ascii="Times New Roman" w:hAnsi="Times New Roman" w:cs="Times New Roman"/>
          <w:sz w:val="24"/>
          <w:szCs w:val="24"/>
        </w:rPr>
        <w:t>включен   в   реестр   муниципальной  собственности  (исключен  из  реестра</w:t>
      </w:r>
      <w:r w:rsidR="005E4917">
        <w:rPr>
          <w:rFonts w:ascii="Times New Roman" w:hAnsi="Times New Roman" w:cs="Times New Roman"/>
          <w:sz w:val="24"/>
          <w:szCs w:val="24"/>
        </w:rPr>
        <w:t xml:space="preserve"> </w:t>
      </w:r>
      <w:r w:rsidRPr="00B51AB1">
        <w:rPr>
          <w:rFonts w:ascii="Times New Roman" w:hAnsi="Times New Roman" w:cs="Times New Roman"/>
          <w:sz w:val="24"/>
          <w:szCs w:val="24"/>
        </w:rPr>
        <w:t>муниципальной собственности) _______________</w:t>
      </w:r>
      <w:r w:rsidR="00F55F2D">
        <w:rPr>
          <w:rFonts w:ascii="Times New Roman" w:hAnsi="Times New Roman" w:cs="Times New Roman"/>
          <w:sz w:val="24"/>
          <w:szCs w:val="24"/>
        </w:rPr>
        <w:t xml:space="preserve">_______ (дата </w:t>
      </w:r>
      <w:r w:rsidRPr="00B51AB1">
        <w:rPr>
          <w:rFonts w:ascii="Times New Roman" w:hAnsi="Times New Roman" w:cs="Times New Roman"/>
          <w:sz w:val="24"/>
          <w:szCs w:val="24"/>
        </w:rPr>
        <w:t>включения/исключения) на</w:t>
      </w:r>
      <w:r w:rsidR="005E4917">
        <w:rPr>
          <w:rFonts w:ascii="Times New Roman" w:hAnsi="Times New Roman" w:cs="Times New Roman"/>
          <w:sz w:val="24"/>
          <w:szCs w:val="24"/>
        </w:rPr>
        <w:t xml:space="preserve"> </w:t>
      </w:r>
      <w:r w:rsidRPr="00B51AB1">
        <w:rPr>
          <w:rFonts w:ascii="Times New Roman" w:hAnsi="Times New Roman" w:cs="Times New Roman"/>
          <w:sz w:val="24"/>
          <w:szCs w:val="24"/>
        </w:rPr>
        <w:t>основании: ___________________________________________________________________________________________________________________________________________</w:t>
      </w:r>
      <w:r w:rsidR="005E4917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F55F2D">
        <w:rPr>
          <w:rFonts w:ascii="Times New Roman" w:hAnsi="Times New Roman" w:cs="Times New Roman"/>
          <w:sz w:val="24"/>
          <w:szCs w:val="24"/>
        </w:rPr>
        <w:t>______________________________</w:t>
      </w:r>
      <w:proofErr w:type="gramEnd"/>
    </w:p>
    <w:p w:rsidR="00DE47B4" w:rsidRDefault="00DE47B4" w:rsidP="00B1276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AB1">
        <w:rPr>
          <w:rFonts w:ascii="Times New Roman" w:hAnsi="Times New Roman" w:cs="Times New Roman"/>
          <w:sz w:val="24"/>
          <w:szCs w:val="24"/>
        </w:rPr>
        <w:t xml:space="preserve">                       перечень </w:t>
      </w:r>
      <w:proofErr w:type="gramStart"/>
      <w:r w:rsidRPr="00B51AB1">
        <w:rPr>
          <w:rFonts w:ascii="Times New Roman" w:hAnsi="Times New Roman" w:cs="Times New Roman"/>
          <w:sz w:val="24"/>
          <w:szCs w:val="24"/>
        </w:rPr>
        <w:t>документ</w:t>
      </w:r>
      <w:r w:rsidR="00C13ED2">
        <w:rPr>
          <w:rFonts w:ascii="Times New Roman" w:hAnsi="Times New Roman" w:cs="Times New Roman"/>
          <w:sz w:val="24"/>
          <w:szCs w:val="24"/>
        </w:rPr>
        <w:t>ов</w:t>
      </w:r>
      <w:r w:rsidRPr="00B51AB1">
        <w:rPr>
          <w:rFonts w:ascii="Times New Roman" w:hAnsi="Times New Roman" w:cs="Times New Roman"/>
          <w:sz w:val="24"/>
          <w:szCs w:val="24"/>
        </w:rPr>
        <w:t>-основания</w:t>
      </w:r>
      <w:proofErr w:type="gramEnd"/>
    </w:p>
    <w:p w:rsidR="005E4917" w:rsidRPr="00B51AB1" w:rsidRDefault="005E4917" w:rsidP="00B1276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7B4" w:rsidRPr="00B51AB1" w:rsidRDefault="00DE4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47B4" w:rsidRDefault="00DE4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1AB1">
        <w:rPr>
          <w:rFonts w:ascii="Times New Roman" w:hAnsi="Times New Roman" w:cs="Times New Roman"/>
          <w:sz w:val="24"/>
          <w:szCs w:val="24"/>
        </w:rPr>
        <w:t xml:space="preserve">    Наименование должности               М.П.           Расшифровка подписи</w:t>
      </w:r>
    </w:p>
    <w:p w:rsidR="005E4917" w:rsidRPr="00B51AB1" w:rsidRDefault="005E49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47B4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6695" w:rsidRDefault="00EB6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2762" w:rsidRPr="00B51AB1" w:rsidRDefault="00B127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47B4" w:rsidRPr="00B51AB1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AB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E47B4" w:rsidRPr="00B51AB1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1552"/>
      <w:bookmarkEnd w:id="17"/>
      <w:r w:rsidRPr="00B51AB1">
        <w:rPr>
          <w:rFonts w:ascii="Times New Roman" w:hAnsi="Times New Roman" w:cs="Times New Roman"/>
          <w:sz w:val="24"/>
          <w:szCs w:val="24"/>
        </w:rPr>
        <w:t>&lt;*&gt; По мере необходимости в данной строке может указываться следующая информация об объекте недвижимости:</w:t>
      </w:r>
    </w:p>
    <w:p w:rsidR="00DE47B4" w:rsidRPr="00B51AB1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AB1">
        <w:rPr>
          <w:rFonts w:ascii="Times New Roman" w:hAnsi="Times New Roman" w:cs="Times New Roman"/>
          <w:sz w:val="24"/>
          <w:szCs w:val="24"/>
        </w:rPr>
        <w:t>- кадастровый номер;</w:t>
      </w:r>
    </w:p>
    <w:p w:rsidR="00DE47B4" w:rsidRPr="00B51AB1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AB1">
        <w:rPr>
          <w:rFonts w:ascii="Times New Roman" w:hAnsi="Times New Roman" w:cs="Times New Roman"/>
          <w:sz w:val="24"/>
          <w:szCs w:val="24"/>
        </w:rPr>
        <w:t>- площадь (протяженность).</w:t>
      </w:r>
    </w:p>
    <w:p w:rsidR="00DE47B4" w:rsidRPr="00B51AB1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47B4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1AB1" w:rsidRDefault="00B51A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1AB1" w:rsidRDefault="00B51A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1AB1" w:rsidRDefault="00B51A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1AB1" w:rsidRDefault="00B51A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3878" w:rsidRDefault="003E38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1AB1" w:rsidRDefault="00B51A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3878" w:rsidRDefault="003E38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8" w:name="Par1558"/>
      <w:bookmarkEnd w:id="18"/>
    </w:p>
    <w:p w:rsidR="003E3878" w:rsidRDefault="003E38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E3878" w:rsidRDefault="003E38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E3878" w:rsidRDefault="003E38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E3878" w:rsidRDefault="003E38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E3878" w:rsidRDefault="003E38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E3878" w:rsidRDefault="003E38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E3878" w:rsidRDefault="003E38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E3878" w:rsidRDefault="003E38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63A9C" w:rsidRDefault="00A63A9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E47B4" w:rsidRPr="00B51AB1" w:rsidRDefault="00DE47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51AB1">
        <w:rPr>
          <w:rFonts w:ascii="Times New Roman" w:hAnsi="Times New Roman" w:cs="Times New Roman"/>
          <w:sz w:val="24"/>
          <w:szCs w:val="24"/>
        </w:rPr>
        <w:t>Форма 6</w:t>
      </w:r>
    </w:p>
    <w:p w:rsidR="00DE47B4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7C2A" w:rsidRDefault="00EA7C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7C2A" w:rsidRPr="00B51AB1" w:rsidRDefault="00EA7C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47B4" w:rsidRPr="00B51AB1" w:rsidRDefault="00DE4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1AB1">
        <w:rPr>
          <w:rFonts w:ascii="Times New Roman" w:hAnsi="Times New Roman" w:cs="Times New Roman"/>
          <w:sz w:val="24"/>
          <w:szCs w:val="24"/>
        </w:rPr>
        <w:t>Выписка</w:t>
      </w:r>
    </w:p>
    <w:p w:rsidR="00DE47B4" w:rsidRPr="00B51AB1" w:rsidRDefault="00DE4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1AB1">
        <w:rPr>
          <w:rFonts w:ascii="Times New Roman" w:hAnsi="Times New Roman" w:cs="Times New Roman"/>
          <w:sz w:val="24"/>
          <w:szCs w:val="24"/>
        </w:rPr>
        <w:t>из реестра муниципальной собственности</w:t>
      </w:r>
    </w:p>
    <w:p w:rsidR="00DE47B4" w:rsidRPr="00B51AB1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47B4" w:rsidRDefault="00DE47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1AB1">
        <w:rPr>
          <w:rFonts w:ascii="Times New Roman" w:hAnsi="Times New Roman" w:cs="Times New Roman"/>
          <w:sz w:val="24"/>
          <w:szCs w:val="24"/>
        </w:rPr>
        <w:t xml:space="preserve">по состоянию </w:t>
      </w:r>
      <w:proofErr w:type="gramStart"/>
      <w:r w:rsidRPr="00B51AB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51AB1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D240EA" w:rsidRPr="00B51AB1" w:rsidRDefault="00D24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47B4" w:rsidRPr="00B51AB1" w:rsidRDefault="00DE47B4" w:rsidP="00D240E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47B4" w:rsidRPr="00B51AB1" w:rsidRDefault="00DE47B4" w:rsidP="00D240E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AB1">
        <w:rPr>
          <w:rFonts w:ascii="Times New Roman" w:hAnsi="Times New Roman" w:cs="Times New Roman"/>
          <w:sz w:val="24"/>
          <w:szCs w:val="24"/>
        </w:rPr>
        <w:t xml:space="preserve">    Департамент  управления имуществом и земельными ресурсами администрации</w:t>
      </w:r>
      <w:r w:rsidR="00D240EA">
        <w:rPr>
          <w:rFonts w:ascii="Times New Roman" w:hAnsi="Times New Roman" w:cs="Times New Roman"/>
          <w:sz w:val="24"/>
          <w:szCs w:val="24"/>
        </w:rPr>
        <w:t xml:space="preserve"> </w:t>
      </w:r>
      <w:r w:rsidR="00A63A9C">
        <w:rPr>
          <w:rFonts w:ascii="Times New Roman" w:hAnsi="Times New Roman" w:cs="Times New Roman"/>
          <w:sz w:val="24"/>
          <w:szCs w:val="24"/>
        </w:rPr>
        <w:t>г</w:t>
      </w:r>
      <w:r w:rsidR="009C5987">
        <w:rPr>
          <w:rFonts w:ascii="Times New Roman" w:hAnsi="Times New Roman" w:cs="Times New Roman"/>
          <w:sz w:val="24"/>
          <w:szCs w:val="24"/>
        </w:rPr>
        <w:t>орода</w:t>
      </w:r>
      <w:r w:rsidR="00A63A9C">
        <w:rPr>
          <w:rFonts w:ascii="Times New Roman" w:hAnsi="Times New Roman" w:cs="Times New Roman"/>
          <w:sz w:val="24"/>
          <w:szCs w:val="24"/>
        </w:rPr>
        <w:t xml:space="preserve"> Твери сообщает, </w:t>
      </w:r>
      <w:r w:rsidRPr="00B51AB1">
        <w:rPr>
          <w:rFonts w:ascii="Times New Roman" w:hAnsi="Times New Roman" w:cs="Times New Roman"/>
          <w:sz w:val="24"/>
          <w:szCs w:val="24"/>
        </w:rPr>
        <w:t>что ______________________________________________________________</w:t>
      </w:r>
    </w:p>
    <w:p w:rsidR="00DE47B4" w:rsidRPr="00B51AB1" w:rsidRDefault="00DE47B4" w:rsidP="00D240E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AB1">
        <w:rPr>
          <w:rFonts w:ascii="Times New Roman" w:hAnsi="Times New Roman" w:cs="Times New Roman"/>
          <w:sz w:val="24"/>
          <w:szCs w:val="24"/>
        </w:rPr>
        <w:t xml:space="preserve">         наименование объекта (недвижимого/движимого имущества,</w:t>
      </w:r>
      <w:r w:rsidR="00D240EA">
        <w:rPr>
          <w:rFonts w:ascii="Times New Roman" w:hAnsi="Times New Roman" w:cs="Times New Roman"/>
          <w:sz w:val="24"/>
          <w:szCs w:val="24"/>
        </w:rPr>
        <w:t xml:space="preserve"> </w:t>
      </w:r>
      <w:r w:rsidRPr="00B51AB1">
        <w:rPr>
          <w:rFonts w:ascii="Times New Roman" w:hAnsi="Times New Roman" w:cs="Times New Roman"/>
          <w:sz w:val="24"/>
          <w:szCs w:val="24"/>
        </w:rPr>
        <w:t xml:space="preserve"> юридического лица)</w:t>
      </w:r>
    </w:p>
    <w:p w:rsidR="00DE47B4" w:rsidRPr="00B51AB1" w:rsidRDefault="00DE47B4" w:rsidP="00D240E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AB1">
        <w:rPr>
          <w:rFonts w:ascii="Times New Roman" w:hAnsi="Times New Roman" w:cs="Times New Roman"/>
          <w:sz w:val="24"/>
          <w:szCs w:val="24"/>
        </w:rPr>
        <w:t>расположенны</w:t>
      </w:r>
      <w:proofErr w:type="gramStart"/>
      <w:r w:rsidRPr="00B51AB1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B51AB1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B51AB1">
        <w:rPr>
          <w:rFonts w:ascii="Times New Roman" w:hAnsi="Times New Roman" w:cs="Times New Roman"/>
          <w:sz w:val="24"/>
          <w:szCs w:val="24"/>
        </w:rPr>
        <w:t xml:space="preserve">) по адресу: _________________________________________, </w:t>
      </w:r>
      <w:hyperlink w:anchor="Par1576" w:history="1">
        <w:r w:rsidRPr="00486101">
          <w:rPr>
            <w:rFonts w:ascii="Times New Roman" w:hAnsi="Times New Roman" w:cs="Times New Roman"/>
            <w:sz w:val="24"/>
            <w:szCs w:val="24"/>
          </w:rPr>
          <w:t>&lt;*&gt;</w:t>
        </w:r>
      </w:hyperlink>
    </w:p>
    <w:p w:rsidR="00DE47B4" w:rsidRPr="00B51AB1" w:rsidRDefault="00DE47B4" w:rsidP="00D240E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AB1">
        <w:rPr>
          <w:rFonts w:ascii="Times New Roman" w:hAnsi="Times New Roman" w:cs="Times New Roman"/>
          <w:sz w:val="24"/>
          <w:szCs w:val="24"/>
        </w:rPr>
        <w:t>в  реестре муниципальной собственности г</w:t>
      </w:r>
      <w:r w:rsidR="009C5987">
        <w:rPr>
          <w:rFonts w:ascii="Times New Roman" w:hAnsi="Times New Roman" w:cs="Times New Roman"/>
          <w:sz w:val="24"/>
          <w:szCs w:val="24"/>
        </w:rPr>
        <w:t>орода</w:t>
      </w:r>
      <w:r w:rsidRPr="00B51AB1">
        <w:rPr>
          <w:rFonts w:ascii="Times New Roman" w:hAnsi="Times New Roman" w:cs="Times New Roman"/>
          <w:sz w:val="24"/>
          <w:szCs w:val="24"/>
        </w:rPr>
        <w:t xml:space="preserve"> Твери не числится.</w:t>
      </w:r>
    </w:p>
    <w:p w:rsidR="00DE47B4" w:rsidRDefault="00DE47B4" w:rsidP="00D240E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0EA" w:rsidRPr="00B51AB1" w:rsidRDefault="00D240EA" w:rsidP="00D240E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7B4" w:rsidRPr="00B51AB1" w:rsidRDefault="00DE47B4" w:rsidP="00D240E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AB1">
        <w:rPr>
          <w:rFonts w:ascii="Times New Roman" w:hAnsi="Times New Roman" w:cs="Times New Roman"/>
          <w:sz w:val="24"/>
          <w:szCs w:val="24"/>
        </w:rPr>
        <w:t xml:space="preserve">    Наименование должности               М.П.           Расшифровка подписи</w:t>
      </w:r>
    </w:p>
    <w:p w:rsidR="00DE47B4" w:rsidRDefault="00DE47B4" w:rsidP="00D240E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2762" w:rsidRDefault="00B12762" w:rsidP="00D240E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6695" w:rsidRDefault="00EB6695" w:rsidP="00D240E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40EA" w:rsidRPr="00B51AB1" w:rsidRDefault="00D240EA" w:rsidP="00D240E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47B4" w:rsidRPr="00B51AB1" w:rsidRDefault="00DE47B4" w:rsidP="00D240E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AB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E47B4" w:rsidRPr="00B51AB1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ar1576"/>
      <w:bookmarkEnd w:id="19"/>
      <w:r w:rsidRPr="00B51AB1">
        <w:rPr>
          <w:rFonts w:ascii="Times New Roman" w:hAnsi="Times New Roman" w:cs="Times New Roman"/>
          <w:sz w:val="24"/>
          <w:szCs w:val="24"/>
        </w:rPr>
        <w:t>&lt;*&gt; По мере необходимости в данной строке может указываться следующая информация об объекте недвижимости:</w:t>
      </w:r>
    </w:p>
    <w:p w:rsidR="00DE47B4" w:rsidRPr="00B51AB1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AB1">
        <w:rPr>
          <w:rFonts w:ascii="Times New Roman" w:hAnsi="Times New Roman" w:cs="Times New Roman"/>
          <w:sz w:val="24"/>
          <w:szCs w:val="24"/>
        </w:rPr>
        <w:t>- кадастровый номер;</w:t>
      </w:r>
    </w:p>
    <w:p w:rsidR="00DE47B4" w:rsidRPr="00B51AB1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AB1">
        <w:rPr>
          <w:rFonts w:ascii="Times New Roman" w:hAnsi="Times New Roman" w:cs="Times New Roman"/>
          <w:sz w:val="24"/>
          <w:szCs w:val="24"/>
        </w:rPr>
        <w:t>- площадь (протяженность).</w:t>
      </w:r>
      <w:r w:rsidR="000E33C1">
        <w:rPr>
          <w:rFonts w:ascii="Times New Roman" w:hAnsi="Times New Roman" w:cs="Times New Roman"/>
          <w:sz w:val="24"/>
          <w:szCs w:val="24"/>
        </w:rPr>
        <w:t>»</w:t>
      </w:r>
    </w:p>
    <w:p w:rsidR="00DE47B4" w:rsidRDefault="00DE47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sectPr w:rsidR="00DE47B4" w:rsidSect="003E3878">
      <w:pgSz w:w="11905" w:h="16838"/>
      <w:pgMar w:top="1134" w:right="1418" w:bottom="1134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7B4"/>
    <w:rsid w:val="00021110"/>
    <w:rsid w:val="00031884"/>
    <w:rsid w:val="000503E0"/>
    <w:rsid w:val="00076A89"/>
    <w:rsid w:val="00080762"/>
    <w:rsid w:val="000E33C1"/>
    <w:rsid w:val="001A7543"/>
    <w:rsid w:val="00216CA0"/>
    <w:rsid w:val="0026167D"/>
    <w:rsid w:val="00395720"/>
    <w:rsid w:val="003D6FD1"/>
    <w:rsid w:val="003E3878"/>
    <w:rsid w:val="00486101"/>
    <w:rsid w:val="004D79D2"/>
    <w:rsid w:val="005E4917"/>
    <w:rsid w:val="006612B5"/>
    <w:rsid w:val="006A5285"/>
    <w:rsid w:val="00701EB1"/>
    <w:rsid w:val="007F326C"/>
    <w:rsid w:val="008E3F12"/>
    <w:rsid w:val="00955756"/>
    <w:rsid w:val="00991077"/>
    <w:rsid w:val="009B54E7"/>
    <w:rsid w:val="009C5987"/>
    <w:rsid w:val="00A63A9C"/>
    <w:rsid w:val="00A677F6"/>
    <w:rsid w:val="00AA25E3"/>
    <w:rsid w:val="00AF7576"/>
    <w:rsid w:val="00B12762"/>
    <w:rsid w:val="00B40AD3"/>
    <w:rsid w:val="00B51AB1"/>
    <w:rsid w:val="00BC1F4E"/>
    <w:rsid w:val="00C13ED2"/>
    <w:rsid w:val="00C2751E"/>
    <w:rsid w:val="00C4482B"/>
    <w:rsid w:val="00D007E7"/>
    <w:rsid w:val="00D240EA"/>
    <w:rsid w:val="00D5782D"/>
    <w:rsid w:val="00D83F97"/>
    <w:rsid w:val="00DE47B4"/>
    <w:rsid w:val="00E26CA6"/>
    <w:rsid w:val="00E77893"/>
    <w:rsid w:val="00EA7C2A"/>
    <w:rsid w:val="00EB6695"/>
    <w:rsid w:val="00F16AED"/>
    <w:rsid w:val="00F55F2D"/>
    <w:rsid w:val="00F95BBE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47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DE47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47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DE47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0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7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47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DE47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47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DE47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0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7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912</Words>
  <Characters>5202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kum_presnuhina</dc:creator>
  <cp:lastModifiedBy>inf_maleina</cp:lastModifiedBy>
  <cp:revision>2</cp:revision>
  <cp:lastPrinted>2015-12-10T11:47:00Z</cp:lastPrinted>
  <dcterms:created xsi:type="dcterms:W3CDTF">2015-12-19T05:52:00Z</dcterms:created>
  <dcterms:modified xsi:type="dcterms:W3CDTF">2015-12-19T05:52:00Z</dcterms:modified>
</cp:coreProperties>
</file>